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84A6" w14:textId="175701D4" w:rsidR="00B76EEF" w:rsidRPr="00B76EEF" w:rsidRDefault="00B76EEF" w:rsidP="00B76EEF">
      <w:pPr>
        <w:pStyle w:val="BodyText"/>
        <w:spacing w:before="168"/>
        <w:ind w:left="100" w:right="95"/>
        <w:jc w:val="center"/>
        <w:rPr>
          <w:rFonts w:ascii="Helvetica" w:hAnsi="Helvetica"/>
          <w:color w:val="FF0000"/>
          <w:sz w:val="28"/>
          <w:szCs w:val="28"/>
        </w:rPr>
      </w:pPr>
      <w:bookmarkStart w:id="0" w:name="Sign_Up_Genius_Link_for_Area_5_2024"/>
      <w:bookmarkEnd w:id="0"/>
      <w:r w:rsidRPr="00B76EEF">
        <w:rPr>
          <w:rFonts w:ascii="Helvetica" w:hAnsi="Helvetica"/>
          <w:color w:val="FF0000"/>
          <w:sz w:val="28"/>
          <w:szCs w:val="28"/>
        </w:rPr>
        <w:t>Volunteer Information</w:t>
      </w:r>
    </w:p>
    <w:p w14:paraId="61C4EA52" w14:textId="77777777" w:rsidR="00B76EEF" w:rsidRPr="00B76EEF" w:rsidRDefault="00B76EEF">
      <w:pPr>
        <w:pStyle w:val="BodyText"/>
        <w:spacing w:before="168"/>
        <w:ind w:left="100" w:right="95"/>
        <w:rPr>
          <w:rFonts w:ascii="Helvetica" w:hAnsi="Helvetica"/>
          <w:color w:val="212121"/>
          <w:sz w:val="28"/>
          <w:szCs w:val="28"/>
        </w:rPr>
      </w:pPr>
    </w:p>
    <w:p w14:paraId="3E67F899" w14:textId="362FC5D2" w:rsidR="003A7F1D" w:rsidRPr="00B76EEF" w:rsidRDefault="00000000">
      <w:pPr>
        <w:pStyle w:val="BodyText"/>
        <w:spacing w:before="168"/>
        <w:ind w:left="100" w:right="95"/>
        <w:rPr>
          <w:rFonts w:ascii="Helvetica" w:hAnsi="Helvetica"/>
          <w:sz w:val="28"/>
          <w:szCs w:val="28"/>
        </w:rPr>
      </w:pPr>
      <w:r w:rsidRPr="00B76EEF">
        <w:rPr>
          <w:rFonts w:ascii="Helvetica" w:hAnsi="Helvetica"/>
          <w:color w:val="212121"/>
          <w:sz w:val="28"/>
          <w:szCs w:val="28"/>
        </w:rPr>
        <w:t>Area 5 needs YOU to ensure a successful ACC 2024! Below is a link which will bring you</w:t>
      </w:r>
      <w:r w:rsidRPr="00B76EEF">
        <w:rPr>
          <w:rFonts w:ascii="Helvetica" w:hAnsi="Helvetica"/>
          <w:color w:val="212121"/>
          <w:spacing w:val="-3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>to</w:t>
      </w:r>
      <w:r w:rsidRPr="00B76EEF">
        <w:rPr>
          <w:rFonts w:ascii="Helvetica" w:hAnsi="Helvetica"/>
          <w:color w:val="212121"/>
          <w:spacing w:val="-3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>Area</w:t>
      </w:r>
      <w:r w:rsidRPr="00B76EEF">
        <w:rPr>
          <w:rFonts w:ascii="Helvetica" w:hAnsi="Helvetica"/>
          <w:color w:val="212121"/>
          <w:spacing w:val="-3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>5’s</w:t>
      </w:r>
      <w:r w:rsidRPr="00B76EEF">
        <w:rPr>
          <w:rFonts w:ascii="Helvetica" w:hAnsi="Helvetica"/>
          <w:color w:val="212121"/>
          <w:spacing w:val="-3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>SIGN</w:t>
      </w:r>
      <w:r w:rsidRPr="00B76EEF">
        <w:rPr>
          <w:rFonts w:ascii="Helvetica" w:hAnsi="Helvetica"/>
          <w:color w:val="212121"/>
          <w:spacing w:val="-6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>UP</w:t>
      </w:r>
      <w:r w:rsidRPr="00B76EEF">
        <w:rPr>
          <w:rFonts w:ascii="Helvetica" w:hAnsi="Helvetica"/>
          <w:color w:val="212121"/>
          <w:spacing w:val="-3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>pages.</w:t>
      </w:r>
      <w:r w:rsidRPr="00B76EEF">
        <w:rPr>
          <w:rFonts w:ascii="Helvetica" w:hAnsi="Helvetica"/>
          <w:color w:val="212121"/>
          <w:spacing w:val="-5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>Please</w:t>
      </w:r>
      <w:r w:rsidRPr="00B76EEF">
        <w:rPr>
          <w:rFonts w:ascii="Helvetica" w:hAnsi="Helvetica"/>
          <w:color w:val="212121"/>
          <w:spacing w:val="-5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>look</w:t>
      </w:r>
      <w:r w:rsidRPr="00B76EEF">
        <w:rPr>
          <w:rFonts w:ascii="Helvetica" w:hAnsi="Helvetica"/>
          <w:color w:val="212121"/>
          <w:spacing w:val="-6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>at</w:t>
      </w:r>
      <w:r w:rsidRPr="00B76EEF">
        <w:rPr>
          <w:rFonts w:ascii="Helvetica" w:hAnsi="Helvetica"/>
          <w:color w:val="212121"/>
          <w:spacing w:val="-3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>the</w:t>
      </w:r>
      <w:r w:rsidRPr="00B76EEF">
        <w:rPr>
          <w:rFonts w:ascii="Helvetica" w:hAnsi="Helvetica"/>
          <w:color w:val="212121"/>
          <w:spacing w:val="-3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>various</w:t>
      </w:r>
      <w:r w:rsidRPr="00B76EEF">
        <w:rPr>
          <w:rFonts w:ascii="Helvetica" w:hAnsi="Helvetica"/>
          <w:color w:val="212121"/>
          <w:spacing w:val="-3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>volunteer</w:t>
      </w:r>
      <w:r w:rsidRPr="00B76EEF">
        <w:rPr>
          <w:rFonts w:ascii="Helvetica" w:hAnsi="Helvetica"/>
          <w:color w:val="212121"/>
          <w:spacing w:val="-3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>positions</w:t>
      </w:r>
      <w:r w:rsidRPr="00B76EEF">
        <w:rPr>
          <w:rFonts w:ascii="Helvetica" w:hAnsi="Helvetica"/>
          <w:color w:val="212121"/>
          <w:spacing w:val="-3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>we</w:t>
      </w:r>
      <w:r w:rsidRPr="00B76EEF">
        <w:rPr>
          <w:rFonts w:ascii="Helvetica" w:hAnsi="Helvetica"/>
          <w:color w:val="212121"/>
          <w:spacing w:val="-3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>need to fill and sign up for one.</w:t>
      </w:r>
    </w:p>
    <w:p w14:paraId="35B8E784" w14:textId="77777777" w:rsidR="003A7F1D" w:rsidRPr="00B76EEF" w:rsidRDefault="003A7F1D">
      <w:pPr>
        <w:pStyle w:val="BodyText"/>
        <w:rPr>
          <w:rFonts w:ascii="Helvetica" w:hAnsi="Helvetica"/>
          <w:sz w:val="28"/>
          <w:szCs w:val="28"/>
        </w:rPr>
      </w:pPr>
    </w:p>
    <w:p w14:paraId="119675F1" w14:textId="77777777" w:rsidR="003A7F1D" w:rsidRPr="00B76EEF" w:rsidRDefault="00000000">
      <w:pPr>
        <w:pStyle w:val="BodyText"/>
        <w:ind w:left="100"/>
        <w:rPr>
          <w:rFonts w:ascii="Helvetica" w:hAnsi="Helvetica"/>
          <w:sz w:val="28"/>
          <w:szCs w:val="28"/>
        </w:rPr>
      </w:pPr>
      <w:hyperlink r:id="rId4">
        <w:r w:rsidRPr="00B76EEF">
          <w:rPr>
            <w:rFonts w:ascii="Helvetica" w:hAnsi="Helvetica"/>
            <w:color w:val="1154CC"/>
            <w:spacing w:val="-2"/>
            <w:sz w:val="28"/>
            <w:szCs w:val="28"/>
            <w:u w:val="single" w:color="1154CC"/>
          </w:rPr>
          <w:t>https://www.signupgenius.com/go/10C0F45AAAA2FA6F85-48072208-area#/</w:t>
        </w:r>
      </w:hyperlink>
    </w:p>
    <w:p w14:paraId="543760DD" w14:textId="77777777" w:rsidR="003A7F1D" w:rsidRPr="00B76EEF" w:rsidRDefault="003A7F1D">
      <w:pPr>
        <w:pStyle w:val="BodyText"/>
        <w:rPr>
          <w:rFonts w:ascii="Helvetica" w:hAnsi="Helvetica"/>
          <w:sz w:val="28"/>
          <w:szCs w:val="28"/>
        </w:rPr>
      </w:pPr>
    </w:p>
    <w:p w14:paraId="6B8BCE9B" w14:textId="77777777" w:rsidR="003A7F1D" w:rsidRPr="00B76EEF" w:rsidRDefault="00000000">
      <w:pPr>
        <w:pStyle w:val="BodyText"/>
        <w:ind w:left="100" w:right="151"/>
        <w:rPr>
          <w:rFonts w:ascii="Helvetica" w:hAnsi="Helvetica"/>
          <w:sz w:val="28"/>
          <w:szCs w:val="28"/>
        </w:rPr>
      </w:pPr>
      <w:r w:rsidRPr="00B76EEF">
        <w:rPr>
          <w:rFonts w:ascii="Helvetica" w:hAnsi="Helvetica"/>
          <w:color w:val="212121"/>
          <w:sz w:val="28"/>
          <w:szCs w:val="28"/>
        </w:rPr>
        <w:t>I have "tabbed" the signups for the Chorus and Quartet contest together, so you can sign</w:t>
      </w:r>
      <w:r w:rsidRPr="00B76EEF">
        <w:rPr>
          <w:rFonts w:ascii="Helvetica" w:hAnsi="Helvetica"/>
          <w:color w:val="212121"/>
          <w:spacing w:val="-1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>up</w:t>
      </w:r>
      <w:r w:rsidRPr="00B76EEF">
        <w:rPr>
          <w:rFonts w:ascii="Helvetica" w:hAnsi="Helvetica"/>
          <w:color w:val="212121"/>
          <w:spacing w:val="-4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>for</w:t>
      </w:r>
      <w:r w:rsidRPr="00B76EEF">
        <w:rPr>
          <w:rFonts w:ascii="Helvetica" w:hAnsi="Helvetica"/>
          <w:color w:val="212121"/>
          <w:spacing w:val="-5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>a</w:t>
      </w:r>
      <w:r w:rsidRPr="00B76EEF">
        <w:rPr>
          <w:rFonts w:ascii="Helvetica" w:hAnsi="Helvetica"/>
          <w:color w:val="212121"/>
          <w:spacing w:val="-2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>job</w:t>
      </w:r>
      <w:r w:rsidRPr="00B76EEF">
        <w:rPr>
          <w:rFonts w:ascii="Helvetica" w:hAnsi="Helvetica"/>
          <w:color w:val="212121"/>
          <w:spacing w:val="-4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>in</w:t>
      </w:r>
      <w:r w:rsidRPr="00B76EEF">
        <w:rPr>
          <w:rFonts w:ascii="Helvetica" w:hAnsi="Helvetica"/>
          <w:color w:val="212121"/>
          <w:spacing w:val="-2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>the</w:t>
      </w:r>
      <w:r w:rsidRPr="00B76EEF">
        <w:rPr>
          <w:rFonts w:ascii="Helvetica" w:hAnsi="Helvetica"/>
          <w:color w:val="212121"/>
          <w:spacing w:val="-4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>chorus contest,</w:t>
      </w:r>
      <w:r w:rsidRPr="00B76EEF">
        <w:rPr>
          <w:rFonts w:ascii="Helvetica" w:hAnsi="Helvetica"/>
          <w:color w:val="212121"/>
          <w:spacing w:val="-2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>then</w:t>
      </w:r>
      <w:r w:rsidRPr="00B76EEF">
        <w:rPr>
          <w:rFonts w:ascii="Helvetica" w:hAnsi="Helvetica"/>
          <w:color w:val="212121"/>
          <w:spacing w:val="-4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>go</w:t>
      </w:r>
      <w:r w:rsidRPr="00B76EEF">
        <w:rPr>
          <w:rFonts w:ascii="Helvetica" w:hAnsi="Helvetica"/>
          <w:color w:val="212121"/>
          <w:spacing w:val="-2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>to</w:t>
      </w:r>
      <w:r w:rsidRPr="00B76EEF">
        <w:rPr>
          <w:rFonts w:ascii="Helvetica" w:hAnsi="Helvetica"/>
          <w:color w:val="212121"/>
          <w:spacing w:val="-4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>the</w:t>
      </w:r>
      <w:r w:rsidRPr="00B76EEF">
        <w:rPr>
          <w:rFonts w:ascii="Helvetica" w:hAnsi="Helvetica"/>
          <w:color w:val="212121"/>
          <w:spacing w:val="-4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>top</w:t>
      </w:r>
      <w:r w:rsidRPr="00B76EEF">
        <w:rPr>
          <w:rFonts w:ascii="Helvetica" w:hAnsi="Helvetica"/>
          <w:color w:val="212121"/>
          <w:spacing w:val="-2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>of</w:t>
      </w:r>
      <w:r w:rsidRPr="00B76EEF">
        <w:rPr>
          <w:rFonts w:ascii="Helvetica" w:hAnsi="Helvetica"/>
          <w:color w:val="212121"/>
          <w:spacing w:val="-2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>the</w:t>
      </w:r>
      <w:r w:rsidRPr="00B76EEF">
        <w:rPr>
          <w:rFonts w:ascii="Helvetica" w:hAnsi="Helvetica"/>
          <w:color w:val="212121"/>
          <w:spacing w:val="-2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>sign</w:t>
      </w:r>
      <w:r w:rsidRPr="00B76EEF">
        <w:rPr>
          <w:rFonts w:ascii="Helvetica" w:hAnsi="Helvetica"/>
          <w:color w:val="212121"/>
          <w:spacing w:val="-4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>up</w:t>
      </w:r>
      <w:r w:rsidRPr="00B76EEF">
        <w:rPr>
          <w:rFonts w:ascii="Helvetica" w:hAnsi="Helvetica"/>
          <w:color w:val="212121"/>
          <w:spacing w:val="-2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>and</w:t>
      </w:r>
      <w:r w:rsidRPr="00B76EEF">
        <w:rPr>
          <w:rFonts w:ascii="Helvetica" w:hAnsi="Helvetica"/>
          <w:color w:val="212121"/>
          <w:spacing w:val="-4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>hit</w:t>
      </w:r>
      <w:r w:rsidRPr="00B76EEF">
        <w:rPr>
          <w:rFonts w:ascii="Helvetica" w:hAnsi="Helvetica"/>
          <w:color w:val="212121"/>
          <w:spacing w:val="-2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>the</w:t>
      </w:r>
      <w:r w:rsidRPr="00B76EEF">
        <w:rPr>
          <w:rFonts w:ascii="Helvetica" w:hAnsi="Helvetica"/>
          <w:color w:val="212121"/>
          <w:spacing w:val="-2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>tab for the quartet contest and sign up for another job or select the contest you CAN volunteer</w:t>
      </w:r>
      <w:r w:rsidRPr="00B76EEF">
        <w:rPr>
          <w:rFonts w:ascii="Helvetica" w:hAnsi="Helvetica"/>
          <w:color w:val="212121"/>
          <w:spacing w:val="-1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>some</w:t>
      </w:r>
      <w:r w:rsidRPr="00B76EEF">
        <w:rPr>
          <w:rFonts w:ascii="Helvetica" w:hAnsi="Helvetica"/>
          <w:color w:val="212121"/>
          <w:spacing w:val="-3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>time</w:t>
      </w:r>
      <w:r w:rsidRPr="00B76EEF">
        <w:rPr>
          <w:rFonts w:ascii="Helvetica" w:hAnsi="Helvetica"/>
          <w:color w:val="212121"/>
          <w:spacing w:val="-3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>for</w:t>
      </w:r>
      <w:r w:rsidRPr="00B76EEF">
        <w:rPr>
          <w:rFonts w:ascii="Helvetica" w:hAnsi="Helvetica"/>
          <w:color w:val="212121"/>
          <w:spacing w:val="-1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>and</w:t>
      </w:r>
      <w:r w:rsidRPr="00B76EEF">
        <w:rPr>
          <w:rFonts w:ascii="Helvetica" w:hAnsi="Helvetica"/>
          <w:color w:val="212121"/>
          <w:spacing w:val="-1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>sign</w:t>
      </w:r>
      <w:r w:rsidRPr="00B76EEF">
        <w:rPr>
          <w:rFonts w:ascii="Helvetica" w:hAnsi="Helvetica"/>
          <w:color w:val="212121"/>
          <w:spacing w:val="-1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>up. Click</w:t>
      </w:r>
      <w:r w:rsidRPr="00B76EEF">
        <w:rPr>
          <w:rFonts w:ascii="Helvetica" w:hAnsi="Helvetica"/>
          <w:color w:val="212121"/>
          <w:spacing w:val="-1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>on</w:t>
      </w:r>
      <w:r w:rsidRPr="00B76EEF">
        <w:rPr>
          <w:rFonts w:ascii="Helvetica" w:hAnsi="Helvetica"/>
          <w:color w:val="212121"/>
          <w:spacing w:val="-3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>the</w:t>
      </w:r>
      <w:r w:rsidRPr="00B76EEF">
        <w:rPr>
          <w:rFonts w:ascii="Helvetica" w:hAnsi="Helvetica"/>
          <w:color w:val="212121"/>
          <w:spacing w:val="-1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>link</w:t>
      </w:r>
      <w:r w:rsidRPr="00B76EEF">
        <w:rPr>
          <w:rFonts w:ascii="Helvetica" w:hAnsi="Helvetica"/>
          <w:color w:val="212121"/>
          <w:spacing w:val="-2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>above,</w:t>
      </w:r>
      <w:r w:rsidRPr="00B76EEF">
        <w:rPr>
          <w:rFonts w:ascii="Helvetica" w:hAnsi="Helvetica"/>
          <w:color w:val="212121"/>
          <w:spacing w:val="-3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>hit</w:t>
      </w:r>
      <w:r w:rsidRPr="00B76EEF">
        <w:rPr>
          <w:rFonts w:ascii="Helvetica" w:hAnsi="Helvetica"/>
          <w:color w:val="212121"/>
          <w:spacing w:val="-1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>control</w:t>
      </w:r>
      <w:r w:rsidRPr="00B76EEF">
        <w:rPr>
          <w:rFonts w:ascii="Helvetica" w:hAnsi="Helvetica"/>
          <w:color w:val="212121"/>
          <w:spacing w:val="-1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>and</w:t>
      </w:r>
      <w:r w:rsidRPr="00B76EEF">
        <w:rPr>
          <w:rFonts w:ascii="Helvetica" w:hAnsi="Helvetica"/>
          <w:color w:val="212121"/>
          <w:spacing w:val="-1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>click</w:t>
      </w:r>
      <w:r w:rsidRPr="00B76EEF">
        <w:rPr>
          <w:rFonts w:ascii="Helvetica" w:hAnsi="Helvetica"/>
          <w:color w:val="212121"/>
          <w:spacing w:val="-1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 xml:space="preserve">your mouse and </w:t>
      </w:r>
      <w:proofErr w:type="gramStart"/>
      <w:r w:rsidRPr="00B76EEF">
        <w:rPr>
          <w:rFonts w:ascii="Helvetica" w:hAnsi="Helvetica"/>
          <w:color w:val="212121"/>
          <w:sz w:val="28"/>
          <w:szCs w:val="28"/>
        </w:rPr>
        <w:t>take a peek</w:t>
      </w:r>
      <w:proofErr w:type="gramEnd"/>
      <w:r w:rsidRPr="00B76EEF">
        <w:rPr>
          <w:rFonts w:ascii="Helvetica" w:hAnsi="Helvetica"/>
          <w:color w:val="212121"/>
          <w:sz w:val="28"/>
          <w:szCs w:val="28"/>
        </w:rPr>
        <w:t>.</w:t>
      </w:r>
    </w:p>
    <w:p w14:paraId="6D8205B8" w14:textId="77777777" w:rsidR="003A7F1D" w:rsidRPr="00B76EEF" w:rsidRDefault="00000000">
      <w:pPr>
        <w:pStyle w:val="BodyText"/>
        <w:spacing w:before="3" w:line="550" w:lineRule="atLeast"/>
        <w:ind w:left="100" w:right="5101"/>
        <w:rPr>
          <w:rFonts w:ascii="Helvetica" w:hAnsi="Helvetica"/>
          <w:sz w:val="28"/>
          <w:szCs w:val="28"/>
        </w:rPr>
      </w:pPr>
      <w:r w:rsidRPr="00B76EEF">
        <w:rPr>
          <w:rFonts w:ascii="Helvetica" w:hAnsi="Helvetica"/>
          <w:color w:val="212121"/>
          <w:sz w:val="28"/>
          <w:szCs w:val="28"/>
        </w:rPr>
        <w:t>Thank</w:t>
      </w:r>
      <w:r w:rsidRPr="00B76EEF">
        <w:rPr>
          <w:rFonts w:ascii="Helvetica" w:hAnsi="Helvetica"/>
          <w:color w:val="212121"/>
          <w:spacing w:val="-8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>you</w:t>
      </w:r>
      <w:r w:rsidRPr="00B76EEF">
        <w:rPr>
          <w:rFonts w:ascii="Helvetica" w:hAnsi="Helvetica"/>
          <w:color w:val="212121"/>
          <w:spacing w:val="-8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>in</w:t>
      </w:r>
      <w:r w:rsidRPr="00B76EEF">
        <w:rPr>
          <w:rFonts w:ascii="Helvetica" w:hAnsi="Helvetica"/>
          <w:color w:val="212121"/>
          <w:spacing w:val="-10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>advance</w:t>
      </w:r>
      <w:r w:rsidRPr="00B76EEF">
        <w:rPr>
          <w:rFonts w:ascii="Helvetica" w:hAnsi="Helvetica"/>
          <w:color w:val="212121"/>
          <w:spacing w:val="-10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>for</w:t>
      </w:r>
      <w:r w:rsidRPr="00B76EEF">
        <w:rPr>
          <w:rFonts w:ascii="Helvetica" w:hAnsi="Helvetica"/>
          <w:color w:val="212121"/>
          <w:spacing w:val="-8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>helping! Patricia Cassidy</w:t>
      </w:r>
    </w:p>
    <w:p w14:paraId="30488A6C" w14:textId="45127850" w:rsidR="003A7F1D" w:rsidRPr="0046623B" w:rsidRDefault="00000000" w:rsidP="0046623B">
      <w:pPr>
        <w:pStyle w:val="BodyText"/>
        <w:spacing w:before="2"/>
        <w:ind w:left="100"/>
        <w:rPr>
          <w:rFonts w:ascii="Helvetica" w:hAnsi="Helvetica"/>
          <w:sz w:val="28"/>
          <w:szCs w:val="28"/>
        </w:rPr>
        <w:sectPr w:rsidR="003A7F1D" w:rsidRPr="0046623B" w:rsidSect="00F0515C">
          <w:type w:val="continuous"/>
          <w:pgSz w:w="12240" w:h="15840"/>
          <w:pgMar w:top="1820" w:right="1360" w:bottom="280" w:left="1340" w:header="720" w:footer="720" w:gutter="0"/>
          <w:cols w:space="720"/>
        </w:sectPr>
      </w:pPr>
      <w:r w:rsidRPr="00B76EEF">
        <w:rPr>
          <w:rFonts w:ascii="Helvetica" w:hAnsi="Helvetica"/>
          <w:color w:val="212121"/>
          <w:sz w:val="28"/>
          <w:szCs w:val="28"/>
        </w:rPr>
        <w:t>Area</w:t>
      </w:r>
      <w:r w:rsidRPr="00B76EEF">
        <w:rPr>
          <w:rFonts w:ascii="Helvetica" w:hAnsi="Helvetica"/>
          <w:color w:val="212121"/>
          <w:spacing w:val="-2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>5</w:t>
      </w:r>
      <w:r w:rsidRPr="00B76EEF">
        <w:rPr>
          <w:rFonts w:ascii="Helvetica" w:hAnsi="Helvetica"/>
          <w:color w:val="212121"/>
          <w:spacing w:val="-3"/>
          <w:sz w:val="28"/>
          <w:szCs w:val="28"/>
        </w:rPr>
        <w:t xml:space="preserve"> </w:t>
      </w:r>
      <w:r w:rsidRPr="00B76EEF">
        <w:rPr>
          <w:rFonts w:ascii="Helvetica" w:hAnsi="Helvetica"/>
          <w:color w:val="212121"/>
          <w:sz w:val="28"/>
          <w:szCs w:val="28"/>
        </w:rPr>
        <w:t>Site</w:t>
      </w:r>
      <w:r w:rsidRPr="00B76EEF">
        <w:rPr>
          <w:rFonts w:ascii="Helvetica" w:hAnsi="Helvetica"/>
          <w:color w:val="212121"/>
          <w:spacing w:val="-2"/>
          <w:sz w:val="28"/>
          <w:szCs w:val="28"/>
        </w:rPr>
        <w:t xml:space="preserve"> Manager</w:t>
      </w:r>
    </w:p>
    <w:p w14:paraId="3E2FD68F" w14:textId="3681B2F8" w:rsidR="003A7F1D" w:rsidRDefault="00000000" w:rsidP="0046623B">
      <w:pPr>
        <w:spacing w:before="44" w:line="268" w:lineRule="auto"/>
        <w:rPr>
          <w:rFonts w:ascii="Georgia"/>
          <w:b/>
          <w:sz w:val="32"/>
        </w:rPr>
      </w:pPr>
      <w:bookmarkStart w:id="1" w:name="2024_Panel"/>
      <w:bookmarkEnd w:id="1"/>
      <w:r>
        <w:rPr>
          <w:rFonts w:ascii="Georgia"/>
          <w:b/>
          <w:color w:val="FFFFFF"/>
          <w:sz w:val="32"/>
        </w:rPr>
        <w:lastRenderedPageBreak/>
        <w:t>y</w:t>
      </w:r>
      <w:r>
        <w:rPr>
          <w:rFonts w:ascii="Georgia"/>
          <w:b/>
          <w:color w:val="FFFFFF"/>
          <w:spacing w:val="-8"/>
          <w:sz w:val="32"/>
        </w:rPr>
        <w:t xml:space="preserve"> </w:t>
      </w:r>
      <w:r>
        <w:rPr>
          <w:rFonts w:ascii="Georgia"/>
          <w:b/>
          <w:color w:val="FFFFFF"/>
          <w:sz w:val="32"/>
        </w:rPr>
        <w:t>April</w:t>
      </w:r>
      <w:r>
        <w:rPr>
          <w:rFonts w:ascii="Georgia"/>
          <w:b/>
          <w:color w:val="FFFFFF"/>
          <w:spacing w:val="-9"/>
          <w:sz w:val="32"/>
        </w:rPr>
        <w:t xml:space="preserve"> </w:t>
      </w:r>
      <w:r>
        <w:rPr>
          <w:rFonts w:ascii="Georgia"/>
          <w:b/>
          <w:color w:val="FFFFFF"/>
          <w:spacing w:val="-5"/>
          <w:sz w:val="32"/>
        </w:rPr>
        <w:t>1st</w:t>
      </w:r>
    </w:p>
    <w:sectPr w:rsidR="003A7F1D">
      <w:type w:val="continuous"/>
      <w:pgSz w:w="15840" w:h="12240" w:orient="landscape"/>
      <w:pgMar w:top="1820" w:right="300" w:bottom="280" w:left="300" w:header="720" w:footer="720" w:gutter="0"/>
      <w:cols w:num="2" w:space="720" w:equalWidth="0">
        <w:col w:w="3486" w:space="6262"/>
        <w:col w:w="54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7F1D"/>
    <w:rsid w:val="003A7F1D"/>
    <w:rsid w:val="0046623B"/>
    <w:rsid w:val="008C1363"/>
    <w:rsid w:val="00B76EEF"/>
    <w:rsid w:val="00F0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AD2A69"/>
  <w15:docId w15:val="{EDDBE8B2-D7FA-E145-A65E-877FA495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 Neue" w:eastAsia="Helvetica Neue" w:hAnsi="Helvetica Neue" w:cs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gnupgenius.com/go/10C0F45AAAA2FA6F85-48072208-area%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Cassidy</dc:creator>
  <cp:lastModifiedBy>Tracey Beatty</cp:lastModifiedBy>
  <cp:revision>3</cp:revision>
  <dcterms:created xsi:type="dcterms:W3CDTF">2024-03-09T19:58:00Z</dcterms:created>
  <dcterms:modified xsi:type="dcterms:W3CDTF">2024-03-09T20:05:00Z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Adobe Acrobat Pro (32-bit) 23.8.20533</vt:lpwstr>
  </property>
  <property fmtid="{D5CDD505-2E9C-101B-9397-08002B2CF9AE}" pid="4" name="LastSaved">
    <vt:filetime>2024-03-09T00:00:00Z</vt:filetime>
  </property>
  <property fmtid="{D5CDD505-2E9C-101B-9397-08002B2CF9AE}" pid="5" name="Producer">
    <vt:lpwstr>Adobe Acrobat Pro (32-bit) 23.8.20533</vt:lpwstr>
  </property>
</Properties>
</file>